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64C" w:rsidRPr="00685F60" w:rsidRDefault="00685F60" w:rsidP="00DF264C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85F60">
        <w:rPr>
          <w:rFonts w:ascii="Times New Roman" w:hAnsi="Times New Roman" w:cs="Times New Roman"/>
          <w:b/>
          <w:i/>
          <w:sz w:val="32"/>
          <w:szCs w:val="32"/>
        </w:rPr>
        <w:t>Повышение платы за жилое помещение</w:t>
      </w:r>
    </w:p>
    <w:p w:rsidR="00DF264C" w:rsidRDefault="009003A5" w:rsidP="00EA7F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85F60">
        <w:rPr>
          <w:rFonts w:ascii="Times New Roman" w:hAnsi="Times New Roman" w:cs="Times New Roman"/>
          <w:sz w:val="32"/>
          <w:szCs w:val="32"/>
        </w:rPr>
        <w:t xml:space="preserve">    </w:t>
      </w:r>
      <w:r w:rsidR="00EA7F2B" w:rsidRPr="00685F60">
        <w:rPr>
          <w:rFonts w:ascii="Times New Roman" w:hAnsi="Times New Roman" w:cs="Times New Roman"/>
          <w:sz w:val="32"/>
          <w:szCs w:val="32"/>
        </w:rPr>
        <w:t xml:space="preserve">Обращаем Ваше внимание, </w:t>
      </w:r>
      <w:r w:rsidR="00685F60" w:rsidRPr="00685F60">
        <w:rPr>
          <w:rFonts w:ascii="Times New Roman" w:hAnsi="Times New Roman" w:cs="Times New Roman"/>
          <w:sz w:val="32"/>
          <w:szCs w:val="32"/>
        </w:rPr>
        <w:t xml:space="preserve">что согласно постановления администрации города от 28.11.2014 №16958-п «Об установлении платы за жилое помещение» </w:t>
      </w:r>
      <w:r w:rsidR="00EA7F2B" w:rsidRPr="00685F60">
        <w:rPr>
          <w:rFonts w:ascii="Times New Roman" w:hAnsi="Times New Roman" w:cs="Times New Roman"/>
          <w:sz w:val="32"/>
          <w:szCs w:val="32"/>
        </w:rPr>
        <w:t>с</w:t>
      </w:r>
      <w:r w:rsidR="00DF264C" w:rsidRPr="00685F60">
        <w:rPr>
          <w:rFonts w:ascii="Times New Roman" w:hAnsi="Times New Roman" w:cs="Times New Roman"/>
          <w:sz w:val="32"/>
          <w:szCs w:val="32"/>
        </w:rPr>
        <w:t xml:space="preserve"> 1 </w:t>
      </w:r>
      <w:r w:rsidR="00685F60" w:rsidRPr="00685F60">
        <w:rPr>
          <w:rFonts w:ascii="Times New Roman" w:hAnsi="Times New Roman" w:cs="Times New Roman"/>
          <w:sz w:val="32"/>
          <w:szCs w:val="32"/>
        </w:rPr>
        <w:t>января 2015</w:t>
      </w:r>
      <w:r w:rsidR="00DF264C" w:rsidRPr="00685F60">
        <w:rPr>
          <w:rFonts w:ascii="Times New Roman" w:hAnsi="Times New Roman" w:cs="Times New Roman"/>
          <w:sz w:val="32"/>
          <w:szCs w:val="32"/>
        </w:rPr>
        <w:t xml:space="preserve"> </w:t>
      </w:r>
      <w:r w:rsidR="00685F60" w:rsidRPr="00685F60">
        <w:rPr>
          <w:rFonts w:ascii="Times New Roman" w:hAnsi="Times New Roman" w:cs="Times New Roman"/>
          <w:sz w:val="32"/>
          <w:szCs w:val="32"/>
        </w:rPr>
        <w:t>размер платы за жилое помещение составит</w:t>
      </w:r>
      <w:r w:rsidRPr="00685F60">
        <w:rPr>
          <w:rFonts w:ascii="Times New Roman" w:hAnsi="Times New Roman" w:cs="Times New Roman"/>
          <w:sz w:val="32"/>
          <w:szCs w:val="32"/>
        </w:rPr>
        <w:t>:</w:t>
      </w:r>
    </w:p>
    <w:p w:rsidR="00685F60" w:rsidRPr="00685F60" w:rsidRDefault="00685F60" w:rsidP="00EA7F2B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843"/>
        <w:gridCol w:w="2835"/>
      </w:tblGrid>
      <w:tr w:rsidR="00685F60" w:rsidRPr="00685F60" w:rsidTr="00685F60">
        <w:trPr>
          <w:trHeight w:val="885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Вид услуги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proofErr w:type="spellStart"/>
            <w:r w:rsidRPr="00685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Триф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685F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br/>
              <w:t>на 2015 год</w:t>
            </w:r>
          </w:p>
        </w:tc>
      </w:tr>
      <w:tr w:rsidR="00685F60" w:rsidRPr="00685F60" w:rsidTr="00685F60">
        <w:trPr>
          <w:trHeight w:val="1890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жилого помещения в жилых домах, оборудованных лифтом (базовая ставка)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12,98</w:t>
            </w:r>
          </w:p>
        </w:tc>
      </w:tr>
      <w:tr w:rsidR="00685F60" w:rsidRPr="00685F60" w:rsidTr="00685F60">
        <w:trPr>
          <w:trHeight w:val="1845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жилого помещения в жилых домах без лифтов (базовая ставка)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12,2</w:t>
            </w:r>
            <w:bookmarkStart w:id="0" w:name="_GoBack"/>
            <w:bookmarkEnd w:id="0"/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685F60" w:rsidRPr="00685F60" w:rsidTr="00685F60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и ремонт мусоропроводов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0,76</w:t>
            </w:r>
          </w:p>
        </w:tc>
      </w:tr>
      <w:tr w:rsidR="00685F60" w:rsidRPr="00685F60" w:rsidTr="00685F60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Техническое обслуживание и ремонт лифтов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3,98</w:t>
            </w:r>
          </w:p>
        </w:tc>
      </w:tr>
      <w:tr w:rsidR="00685F60" w:rsidRPr="00685F60" w:rsidTr="00685F60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и ремонт электроплит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0,15</w:t>
            </w:r>
          </w:p>
        </w:tc>
      </w:tr>
      <w:tr w:rsidR="00685F60" w:rsidRPr="00685F60" w:rsidTr="00685F60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Вывоз и захоронение твердых бытовых отходов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1,03</w:t>
            </w:r>
          </w:p>
        </w:tc>
      </w:tr>
      <w:tr w:rsidR="00685F60" w:rsidRPr="00685F60" w:rsidTr="00685F60">
        <w:trPr>
          <w:trHeight w:val="750"/>
        </w:trPr>
        <w:tc>
          <w:tcPr>
            <w:tcW w:w="5240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внутридомового газового оборудования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руб./кв.м. </w:t>
            </w:r>
            <w:proofErr w:type="spellStart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общ.площ</w:t>
            </w:r>
            <w:proofErr w:type="spellEnd"/>
            <w:r w:rsidRPr="00685F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685F60" w:rsidRPr="00685F60" w:rsidRDefault="00685F60" w:rsidP="00685F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5F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0,19</w:t>
            </w:r>
          </w:p>
        </w:tc>
      </w:tr>
    </w:tbl>
    <w:p w:rsidR="00685F60" w:rsidRDefault="00685F60" w:rsidP="00EA7F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85F60" w:rsidSect="00EA7F2B">
      <w:pgSz w:w="11906" w:h="16838"/>
      <w:pgMar w:top="1134" w:right="282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64C"/>
    <w:rsid w:val="00397AF0"/>
    <w:rsid w:val="00685F60"/>
    <w:rsid w:val="009003A5"/>
    <w:rsid w:val="00DF264C"/>
    <w:rsid w:val="00EA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B94237-C1E0-44B7-BC46-2FD36782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72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economist</cp:lastModifiedBy>
  <cp:revision>2</cp:revision>
  <dcterms:created xsi:type="dcterms:W3CDTF">2014-07-01T03:46:00Z</dcterms:created>
  <dcterms:modified xsi:type="dcterms:W3CDTF">2014-12-01T06:00:00Z</dcterms:modified>
</cp:coreProperties>
</file>